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7C" w:rsidRDefault="009D327C" w:rsidP="009D32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Human Health and Environmental Risks</w:t>
      </w:r>
    </w:p>
    <w:p w:rsidR="009D327C" w:rsidRPr="009D327C" w:rsidRDefault="009D327C" w:rsidP="009D327C">
      <w:pPr>
        <w:spacing w:after="0"/>
        <w:jc w:val="center"/>
        <w:rPr>
          <w:b/>
          <w:sz w:val="24"/>
          <w:szCs w:val="24"/>
        </w:rPr>
      </w:pPr>
      <w:r w:rsidRPr="009D327C">
        <w:rPr>
          <w:b/>
          <w:sz w:val="24"/>
          <w:szCs w:val="24"/>
        </w:rPr>
        <w:t xml:space="preserve">Chapter 17 – Reading </w:t>
      </w:r>
      <w:r w:rsidRPr="009D327C">
        <w:rPr>
          <w:b/>
          <w:sz w:val="24"/>
          <w:szCs w:val="24"/>
        </w:rPr>
        <w:t>Motivator</w:t>
      </w:r>
    </w:p>
    <w:p w:rsidR="009D327C" w:rsidRPr="009D327C" w:rsidRDefault="009D327C" w:rsidP="009D327C">
      <w:pPr>
        <w:spacing w:after="0"/>
        <w:rPr>
          <w:b/>
          <w:sz w:val="20"/>
          <w:szCs w:val="20"/>
        </w:rPr>
      </w:pPr>
      <w:r w:rsidRPr="009D327C">
        <w:rPr>
          <w:b/>
          <w:sz w:val="20"/>
          <w:szCs w:val="20"/>
        </w:rPr>
        <w:t>From the AP Environmental Test Topic Outline:</w:t>
      </w:r>
    </w:p>
    <w:p w:rsidR="009D327C" w:rsidRPr="009D327C" w:rsidRDefault="009D327C" w:rsidP="009D327C">
      <w:pPr>
        <w:spacing w:after="0"/>
        <w:rPr>
          <w:sz w:val="20"/>
          <w:szCs w:val="20"/>
        </w:rPr>
      </w:pPr>
      <w:r w:rsidRPr="009D327C">
        <w:rPr>
          <w:sz w:val="20"/>
          <w:szCs w:val="20"/>
        </w:rPr>
        <w:t xml:space="preserve">VI. </w:t>
      </w:r>
      <w:r w:rsidRPr="009D327C">
        <w:rPr>
          <w:sz w:val="20"/>
          <w:szCs w:val="20"/>
        </w:rPr>
        <w:t>Impacts on the Environment and Human Health</w:t>
      </w:r>
    </w:p>
    <w:p w:rsidR="009D327C" w:rsidRPr="009D327C" w:rsidRDefault="009D327C" w:rsidP="009D327C">
      <w:pPr>
        <w:spacing w:after="0"/>
        <w:rPr>
          <w:sz w:val="20"/>
          <w:szCs w:val="20"/>
        </w:rPr>
      </w:pPr>
      <w:r w:rsidRPr="009D32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proofErr w:type="gramStart"/>
      <w:r w:rsidRPr="009D327C">
        <w:rPr>
          <w:sz w:val="20"/>
          <w:szCs w:val="20"/>
        </w:rPr>
        <w:t>1 .</w:t>
      </w:r>
      <w:proofErr w:type="gramEnd"/>
      <w:r w:rsidRPr="009D327C">
        <w:rPr>
          <w:sz w:val="20"/>
          <w:szCs w:val="20"/>
        </w:rPr>
        <w:t xml:space="preserve"> Hazards to human health</w:t>
      </w:r>
    </w:p>
    <w:p w:rsidR="009D327C" w:rsidRPr="009D327C" w:rsidRDefault="009D327C" w:rsidP="009D327C">
      <w:pPr>
        <w:spacing w:after="0"/>
        <w:rPr>
          <w:sz w:val="20"/>
          <w:szCs w:val="20"/>
        </w:rPr>
      </w:pPr>
      <w:r w:rsidRPr="009D32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9D327C">
        <w:rPr>
          <w:sz w:val="20"/>
          <w:szCs w:val="20"/>
        </w:rPr>
        <w:t>(Environmental risk analysis; acute and chronic effects; dose-response</w:t>
      </w:r>
      <w:r>
        <w:rPr>
          <w:sz w:val="20"/>
          <w:szCs w:val="20"/>
        </w:rPr>
        <w:t xml:space="preserve"> </w:t>
      </w:r>
      <w:r w:rsidRPr="009D327C">
        <w:rPr>
          <w:sz w:val="20"/>
          <w:szCs w:val="20"/>
        </w:rPr>
        <w:t>relationships; air pollutants; smoking and other risks)</w:t>
      </w:r>
    </w:p>
    <w:p w:rsidR="009D327C" w:rsidRPr="009D327C" w:rsidRDefault="009D327C" w:rsidP="009D327C">
      <w:pPr>
        <w:spacing w:after="0"/>
        <w:rPr>
          <w:sz w:val="20"/>
          <w:szCs w:val="20"/>
        </w:rPr>
      </w:pPr>
      <w:r w:rsidRPr="009D32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proofErr w:type="gramStart"/>
      <w:r w:rsidRPr="009D327C">
        <w:rPr>
          <w:sz w:val="20"/>
          <w:szCs w:val="20"/>
        </w:rPr>
        <w:t>2 .</w:t>
      </w:r>
      <w:proofErr w:type="gramEnd"/>
      <w:r w:rsidRPr="009D327C">
        <w:rPr>
          <w:sz w:val="20"/>
          <w:szCs w:val="20"/>
        </w:rPr>
        <w:t xml:space="preserve"> Hazardous chemicals in the environment</w:t>
      </w:r>
    </w:p>
    <w:p w:rsidR="009D327C" w:rsidRDefault="009D327C" w:rsidP="009D327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D327C">
        <w:rPr>
          <w:sz w:val="20"/>
          <w:szCs w:val="20"/>
        </w:rPr>
        <w:t xml:space="preserve"> (Types of hazardous waste; treatment/disposal of hazardous waste; cleanup of contaminated sites; </w:t>
      </w:r>
      <w:proofErr w:type="spellStart"/>
      <w:r w:rsidRPr="009D327C">
        <w:rPr>
          <w:sz w:val="20"/>
          <w:szCs w:val="20"/>
        </w:rPr>
        <w:t>biomagnification</w:t>
      </w:r>
      <w:proofErr w:type="spellEnd"/>
      <w:r w:rsidRPr="009D327C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     </w:t>
      </w:r>
    </w:p>
    <w:p w:rsidR="009D327C" w:rsidRDefault="009D327C" w:rsidP="009D327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Pr="009D327C">
        <w:rPr>
          <w:sz w:val="20"/>
          <w:szCs w:val="20"/>
        </w:rPr>
        <w:t>relevant</w:t>
      </w:r>
      <w:proofErr w:type="gramEnd"/>
      <w:r w:rsidRPr="009D327C">
        <w:rPr>
          <w:sz w:val="20"/>
          <w:szCs w:val="20"/>
        </w:rPr>
        <w:t xml:space="preserve"> laws)</w:t>
      </w:r>
    </w:p>
    <w:p w:rsidR="009D327C" w:rsidRPr="009D327C" w:rsidRDefault="009D327C" w:rsidP="009D327C">
      <w:pPr>
        <w:spacing w:after="0"/>
        <w:rPr>
          <w:b/>
          <w:sz w:val="24"/>
          <w:szCs w:val="24"/>
        </w:rPr>
      </w:pPr>
      <w:r w:rsidRPr="009D327C">
        <w:rPr>
          <w:b/>
          <w:sz w:val="24"/>
          <w:szCs w:val="24"/>
        </w:rPr>
        <w:t xml:space="preserve">Human Health is </w:t>
      </w:r>
      <w:proofErr w:type="gramStart"/>
      <w:r w:rsidRPr="009D327C">
        <w:rPr>
          <w:b/>
          <w:sz w:val="24"/>
          <w:szCs w:val="24"/>
        </w:rPr>
        <w:t>Affected</w:t>
      </w:r>
      <w:proofErr w:type="gramEnd"/>
      <w:r w:rsidRPr="009D327C">
        <w:rPr>
          <w:b/>
          <w:sz w:val="24"/>
          <w:szCs w:val="24"/>
        </w:rPr>
        <w:t xml:space="preserve"> by a Number of Factors</w:t>
      </w:r>
      <w:r>
        <w:rPr>
          <w:b/>
          <w:sz w:val="24"/>
          <w:szCs w:val="24"/>
        </w:rPr>
        <w:t xml:space="preserve"> </w:t>
      </w:r>
      <w:r w:rsidRPr="009D327C">
        <w:rPr>
          <w:sz w:val="20"/>
          <w:szCs w:val="20"/>
        </w:rPr>
        <w:t>(p</w:t>
      </w:r>
      <w:r>
        <w:rPr>
          <w:sz w:val="20"/>
          <w:szCs w:val="20"/>
        </w:rPr>
        <w:t>a</w:t>
      </w:r>
      <w:r w:rsidRPr="009D327C">
        <w:rPr>
          <w:sz w:val="20"/>
          <w:szCs w:val="20"/>
        </w:rPr>
        <w:t>g</w:t>
      </w:r>
      <w:r>
        <w:rPr>
          <w:sz w:val="20"/>
          <w:szCs w:val="20"/>
        </w:rPr>
        <w:t>e</w:t>
      </w:r>
      <w:r w:rsidRPr="009D327C">
        <w:rPr>
          <w:sz w:val="20"/>
          <w:szCs w:val="20"/>
        </w:rPr>
        <w:t>s 464-466)</w:t>
      </w: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>What are the 3 leading causes of death in the world?</w:t>
      </w:r>
    </w:p>
    <w:p w:rsidR="009D327C" w:rsidRDefault="009D327C" w:rsidP="009D327C">
      <w:pPr>
        <w:pStyle w:val="ListParagraph"/>
        <w:spacing w:after="0"/>
      </w:pP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>What are the main pathogens which transmit infectious diseases worldwide?</w:t>
      </w:r>
    </w:p>
    <w:p w:rsidR="009D327C" w:rsidRDefault="009D327C" w:rsidP="009D327C">
      <w:pPr>
        <w:pStyle w:val="ListParagraph"/>
        <w:spacing w:after="0"/>
      </w:pP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>Explain the difference between a chronic disease and an acute disease.</w:t>
      </w:r>
    </w:p>
    <w:p w:rsidR="009D327C" w:rsidRDefault="009D327C" w:rsidP="009D327C">
      <w:pPr>
        <w:pStyle w:val="ListParagraph"/>
        <w:spacing w:after="0"/>
      </w:pPr>
    </w:p>
    <w:p w:rsidR="009D327C" w:rsidRPr="009D327C" w:rsidRDefault="009D327C" w:rsidP="009D327C">
      <w:pPr>
        <w:spacing w:after="0"/>
        <w:rPr>
          <w:b/>
        </w:rPr>
      </w:pPr>
      <w:r w:rsidRPr="009D327C">
        <w:rPr>
          <w:b/>
        </w:rPr>
        <w:t>Infectious Diseases Have Killed Large Numbers of People</w:t>
      </w:r>
      <w:r>
        <w:rPr>
          <w:b/>
        </w:rPr>
        <w:t xml:space="preserve"> </w:t>
      </w:r>
      <w:r w:rsidRPr="009D327C">
        <w:rPr>
          <w:sz w:val="20"/>
          <w:szCs w:val="20"/>
        </w:rPr>
        <w:t>(pages 466-471)</w:t>
      </w:r>
    </w:p>
    <w:p w:rsidR="009D327C" w:rsidRPr="008A09A6" w:rsidRDefault="009D327C" w:rsidP="009D327C">
      <w:pPr>
        <w:pStyle w:val="ListParagraph"/>
        <w:numPr>
          <w:ilvl w:val="0"/>
          <w:numId w:val="1"/>
        </w:numPr>
        <w:spacing w:after="0"/>
      </w:pPr>
      <w:r>
        <w:t>Complete the following chart regarding major infectious diseases: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940"/>
        <w:gridCol w:w="2940"/>
        <w:gridCol w:w="2940"/>
      </w:tblGrid>
      <w:tr w:rsidR="009D327C" w:rsidRPr="00DC3B58" w:rsidTr="00DC3B58">
        <w:tc>
          <w:tcPr>
            <w:tcW w:w="1368" w:type="dxa"/>
            <w:shd w:val="clear" w:color="auto" w:fill="BFBFBF" w:themeFill="background1" w:themeFillShade="BF"/>
          </w:tcPr>
          <w:p w:rsidR="009D327C" w:rsidRPr="00DC3B58" w:rsidRDefault="009D327C" w:rsidP="009D327C">
            <w:pPr>
              <w:jc w:val="center"/>
              <w:rPr>
                <w:b/>
                <w:sz w:val="21"/>
                <w:szCs w:val="21"/>
              </w:rPr>
            </w:pPr>
            <w:r w:rsidRPr="00DC3B58">
              <w:rPr>
                <w:b/>
                <w:sz w:val="21"/>
                <w:szCs w:val="21"/>
              </w:rPr>
              <w:t>Disease</w:t>
            </w:r>
          </w:p>
        </w:tc>
        <w:tc>
          <w:tcPr>
            <w:tcW w:w="2940" w:type="dxa"/>
            <w:shd w:val="clear" w:color="auto" w:fill="BFBFBF" w:themeFill="background1" w:themeFillShade="BF"/>
          </w:tcPr>
          <w:p w:rsidR="009D327C" w:rsidRPr="00DC3B58" w:rsidRDefault="009D327C" w:rsidP="009D327C">
            <w:pPr>
              <w:jc w:val="center"/>
              <w:rPr>
                <w:b/>
                <w:sz w:val="21"/>
                <w:szCs w:val="21"/>
              </w:rPr>
            </w:pPr>
            <w:r w:rsidRPr="00DC3B58">
              <w:rPr>
                <w:b/>
                <w:sz w:val="21"/>
                <w:szCs w:val="21"/>
              </w:rPr>
              <w:t>Description/Symptoms?</w:t>
            </w:r>
          </w:p>
          <w:p w:rsidR="009D327C" w:rsidRPr="00DC3B58" w:rsidRDefault="009D327C" w:rsidP="009D327C">
            <w:pPr>
              <w:jc w:val="center"/>
              <w:rPr>
                <w:b/>
                <w:sz w:val="21"/>
                <w:szCs w:val="21"/>
              </w:rPr>
            </w:pPr>
            <w:r w:rsidRPr="00DC3B58">
              <w:rPr>
                <w:b/>
                <w:sz w:val="21"/>
                <w:szCs w:val="21"/>
              </w:rPr>
              <w:t>Chronic or Acute?</w:t>
            </w:r>
          </w:p>
        </w:tc>
        <w:tc>
          <w:tcPr>
            <w:tcW w:w="2940" w:type="dxa"/>
            <w:shd w:val="clear" w:color="auto" w:fill="BFBFBF" w:themeFill="background1" w:themeFillShade="BF"/>
          </w:tcPr>
          <w:p w:rsidR="009D327C" w:rsidRPr="00DC3B58" w:rsidRDefault="009D327C" w:rsidP="009D327C">
            <w:pPr>
              <w:jc w:val="center"/>
              <w:rPr>
                <w:b/>
                <w:sz w:val="21"/>
                <w:szCs w:val="21"/>
              </w:rPr>
            </w:pPr>
            <w:r w:rsidRPr="00DC3B58">
              <w:rPr>
                <w:b/>
                <w:sz w:val="21"/>
                <w:szCs w:val="21"/>
              </w:rPr>
              <w:t>How Does it Spread? Where in the world is it a problem?</w:t>
            </w:r>
          </w:p>
        </w:tc>
        <w:tc>
          <w:tcPr>
            <w:tcW w:w="2940" w:type="dxa"/>
            <w:shd w:val="clear" w:color="auto" w:fill="BFBFBF" w:themeFill="background1" w:themeFillShade="BF"/>
          </w:tcPr>
          <w:p w:rsidR="009D327C" w:rsidRPr="00DC3B58" w:rsidRDefault="009D327C" w:rsidP="009D327C">
            <w:pPr>
              <w:jc w:val="center"/>
              <w:rPr>
                <w:b/>
                <w:sz w:val="21"/>
                <w:szCs w:val="21"/>
              </w:rPr>
            </w:pPr>
            <w:r w:rsidRPr="00DC3B58">
              <w:rPr>
                <w:b/>
                <w:sz w:val="21"/>
                <w:szCs w:val="21"/>
              </w:rPr>
              <w:t>How can it be fought? How successful have we been?</w:t>
            </w:r>
          </w:p>
        </w:tc>
      </w:tr>
      <w:tr w:rsidR="009D327C" w:rsidRPr="00DC3B58" w:rsidTr="00EF7184">
        <w:tc>
          <w:tcPr>
            <w:tcW w:w="1368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  <w:r w:rsidRPr="00DC3B58">
              <w:rPr>
                <w:sz w:val="21"/>
                <w:szCs w:val="21"/>
              </w:rPr>
              <w:t>Plague</w:t>
            </w: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</w:tr>
      <w:tr w:rsidR="009D327C" w:rsidRPr="00DC3B58" w:rsidTr="00EF7184">
        <w:tc>
          <w:tcPr>
            <w:tcW w:w="1368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  <w:r w:rsidRPr="00DC3B58">
              <w:rPr>
                <w:sz w:val="21"/>
                <w:szCs w:val="21"/>
              </w:rPr>
              <w:t>Malaria</w:t>
            </w: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</w:tr>
      <w:tr w:rsidR="009D327C" w:rsidRPr="00DC3B58" w:rsidTr="00EF7184">
        <w:tc>
          <w:tcPr>
            <w:tcW w:w="1368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  <w:r w:rsidRPr="00DC3B58">
              <w:rPr>
                <w:sz w:val="21"/>
                <w:szCs w:val="21"/>
              </w:rPr>
              <w:t>Tuberculosis</w:t>
            </w: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</w:tr>
      <w:tr w:rsidR="009D327C" w:rsidRPr="00DC3B58" w:rsidTr="00EF7184">
        <w:tc>
          <w:tcPr>
            <w:tcW w:w="1368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  <w:r w:rsidRPr="00DC3B58">
              <w:rPr>
                <w:sz w:val="21"/>
                <w:szCs w:val="21"/>
              </w:rPr>
              <w:t>HIV/AIDS</w:t>
            </w: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</w:tr>
      <w:tr w:rsidR="009D327C" w:rsidRPr="00DC3B58" w:rsidTr="00EF7184">
        <w:tc>
          <w:tcPr>
            <w:tcW w:w="1368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  <w:r w:rsidRPr="00DC3B58">
              <w:rPr>
                <w:sz w:val="21"/>
                <w:szCs w:val="21"/>
              </w:rPr>
              <w:t>Ebola Fever</w:t>
            </w: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</w:tr>
      <w:tr w:rsidR="009D327C" w:rsidRPr="00DC3B58" w:rsidTr="00EF7184">
        <w:tc>
          <w:tcPr>
            <w:tcW w:w="1368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  <w:r w:rsidRPr="00DC3B58">
              <w:rPr>
                <w:sz w:val="21"/>
                <w:szCs w:val="21"/>
              </w:rPr>
              <w:t xml:space="preserve">Mad Cow </w:t>
            </w: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</w:tr>
      <w:tr w:rsidR="009D327C" w:rsidRPr="00DC3B58" w:rsidTr="00EF7184">
        <w:tc>
          <w:tcPr>
            <w:tcW w:w="1368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  <w:r w:rsidRPr="00DC3B58">
              <w:rPr>
                <w:sz w:val="21"/>
                <w:szCs w:val="21"/>
              </w:rPr>
              <w:t>Bird Flu</w:t>
            </w: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</w:tr>
      <w:tr w:rsidR="009D327C" w:rsidRPr="00DC3B58" w:rsidTr="00EF7184">
        <w:tc>
          <w:tcPr>
            <w:tcW w:w="1368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  <w:r w:rsidRPr="00DC3B58">
              <w:rPr>
                <w:sz w:val="21"/>
                <w:szCs w:val="21"/>
              </w:rPr>
              <w:t>West Nile Virus</w:t>
            </w:r>
          </w:p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</w:tcPr>
          <w:p w:rsidR="009D327C" w:rsidRPr="00DC3B58" w:rsidRDefault="009D327C" w:rsidP="009D327C">
            <w:pPr>
              <w:rPr>
                <w:sz w:val="21"/>
                <w:szCs w:val="21"/>
              </w:rPr>
            </w:pPr>
          </w:p>
        </w:tc>
      </w:tr>
    </w:tbl>
    <w:p w:rsidR="009D327C" w:rsidRPr="00DC3B58" w:rsidRDefault="00DC3B58" w:rsidP="00DC3B58">
      <w:pPr>
        <w:spacing w:after="0"/>
        <w:rPr>
          <w:b/>
          <w:sz w:val="21"/>
          <w:szCs w:val="21"/>
        </w:rPr>
      </w:pPr>
      <w:r w:rsidRPr="00DC3B58">
        <w:rPr>
          <w:b/>
          <w:sz w:val="21"/>
          <w:szCs w:val="21"/>
        </w:rPr>
        <w:lastRenderedPageBreak/>
        <w:t>Toxicology – the Study of Chemical Risks (pages 471-474</w:t>
      </w: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>Complete the following chart regarding the major types of harmful chemicals to humans: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60"/>
        <w:gridCol w:w="2610"/>
        <w:gridCol w:w="2520"/>
        <w:gridCol w:w="2988"/>
      </w:tblGrid>
      <w:tr w:rsidR="009D327C" w:rsidTr="00DC3B58">
        <w:tc>
          <w:tcPr>
            <w:tcW w:w="2160" w:type="dxa"/>
            <w:shd w:val="clear" w:color="auto" w:fill="BFBFBF" w:themeFill="background1" w:themeFillShade="BF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C3B58">
              <w:rPr>
                <w:b/>
                <w:sz w:val="21"/>
                <w:szCs w:val="21"/>
              </w:rPr>
              <w:t>Description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C3B58">
              <w:rPr>
                <w:b/>
                <w:sz w:val="21"/>
                <w:szCs w:val="21"/>
              </w:rPr>
              <w:t xml:space="preserve">Sources 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C3B58">
              <w:rPr>
                <w:b/>
                <w:sz w:val="21"/>
                <w:szCs w:val="21"/>
              </w:rPr>
              <w:t>Effects</w:t>
            </w:r>
          </w:p>
        </w:tc>
      </w:tr>
      <w:tr w:rsidR="009D327C" w:rsidTr="00DC3B58">
        <w:tc>
          <w:tcPr>
            <w:tcW w:w="2160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C3B58">
              <w:rPr>
                <w:b/>
                <w:sz w:val="21"/>
                <w:szCs w:val="21"/>
              </w:rPr>
              <w:t>Neurotoxins</w:t>
            </w: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610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988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</w:tr>
      <w:tr w:rsidR="009D327C" w:rsidTr="00DC3B58">
        <w:tc>
          <w:tcPr>
            <w:tcW w:w="2160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C3B58">
              <w:rPr>
                <w:b/>
                <w:sz w:val="21"/>
                <w:szCs w:val="21"/>
              </w:rPr>
              <w:t>Carcinogens</w:t>
            </w: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610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988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</w:tr>
      <w:tr w:rsidR="009D327C" w:rsidTr="00DC3B58">
        <w:tc>
          <w:tcPr>
            <w:tcW w:w="2160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C3B58">
              <w:rPr>
                <w:b/>
                <w:sz w:val="21"/>
                <w:szCs w:val="21"/>
              </w:rPr>
              <w:t>Teratogens</w:t>
            </w: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610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988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</w:tr>
      <w:tr w:rsidR="009D327C" w:rsidTr="00DC3B58">
        <w:tc>
          <w:tcPr>
            <w:tcW w:w="2160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C3B58">
              <w:rPr>
                <w:b/>
                <w:sz w:val="21"/>
                <w:szCs w:val="21"/>
              </w:rPr>
              <w:t>Allergens</w:t>
            </w: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610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988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</w:tr>
      <w:tr w:rsidR="009D327C" w:rsidTr="00DC3B58">
        <w:tc>
          <w:tcPr>
            <w:tcW w:w="2160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C3B58">
              <w:rPr>
                <w:b/>
                <w:sz w:val="21"/>
                <w:szCs w:val="21"/>
              </w:rPr>
              <w:t>Endocrine disruptors</w:t>
            </w: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610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988" w:type="dxa"/>
          </w:tcPr>
          <w:p w:rsidR="009D327C" w:rsidRPr="00DC3B58" w:rsidRDefault="009D327C" w:rsidP="009D327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</w:tr>
    </w:tbl>
    <w:p w:rsidR="009D327C" w:rsidRPr="00DC3B58" w:rsidRDefault="00DC3B58" w:rsidP="00DC3B58">
      <w:pPr>
        <w:spacing w:after="0"/>
        <w:rPr>
          <w:sz w:val="20"/>
          <w:szCs w:val="20"/>
        </w:rPr>
      </w:pPr>
      <w:r w:rsidRPr="00DC3B58">
        <w:rPr>
          <w:b/>
        </w:rPr>
        <w:t>Scientists Can Determine the Concentrations of Chemicals that Harm</w:t>
      </w:r>
      <w:r>
        <w:t xml:space="preserve"> Organisms </w:t>
      </w:r>
      <w:r w:rsidRPr="00DC3B58">
        <w:rPr>
          <w:sz w:val="20"/>
          <w:szCs w:val="20"/>
        </w:rPr>
        <w:t>(pages 474-479)</w:t>
      </w: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>What does a dose-response study try to determine?</w:t>
      </w:r>
    </w:p>
    <w:p w:rsidR="009D327C" w:rsidRDefault="009D327C" w:rsidP="009D327C">
      <w:pPr>
        <w:spacing w:after="0"/>
      </w:pPr>
    </w:p>
    <w:p w:rsidR="00DC3B58" w:rsidRDefault="00DC3B58" w:rsidP="009D327C">
      <w:pPr>
        <w:spacing w:after="0"/>
      </w:pP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>What does the LD50 indicate for a given substance?</w:t>
      </w:r>
    </w:p>
    <w:p w:rsidR="009D327C" w:rsidRDefault="009D327C" w:rsidP="009D327C">
      <w:pPr>
        <w:pStyle w:val="ListParagraph"/>
        <w:spacing w:after="0"/>
      </w:pPr>
    </w:p>
    <w:p w:rsidR="009D327C" w:rsidRDefault="009D327C" w:rsidP="009D327C">
      <w:pPr>
        <w:spacing w:after="0"/>
      </w:pPr>
    </w:p>
    <w:p w:rsidR="00DC3B58" w:rsidRDefault="00DC3B58" w:rsidP="009D327C">
      <w:pPr>
        <w:spacing w:after="0"/>
      </w:pP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>Explain the difference between an acute study and a chronic study.</w:t>
      </w:r>
    </w:p>
    <w:p w:rsidR="009D327C" w:rsidRDefault="009D327C" w:rsidP="009D327C">
      <w:pPr>
        <w:spacing w:after="0"/>
      </w:pPr>
    </w:p>
    <w:p w:rsidR="00DC3B58" w:rsidRDefault="00DC3B58" w:rsidP="009D327C">
      <w:pPr>
        <w:spacing w:after="0"/>
      </w:pP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>What is the difference between a retrospective study and a prospective study?</w:t>
      </w:r>
    </w:p>
    <w:p w:rsidR="009D327C" w:rsidRDefault="009D327C" w:rsidP="009D327C">
      <w:pPr>
        <w:pStyle w:val="ListParagraph"/>
        <w:spacing w:after="0"/>
      </w:pPr>
    </w:p>
    <w:p w:rsidR="00DC3B58" w:rsidRDefault="00DC3B58" w:rsidP="009D327C">
      <w:pPr>
        <w:pStyle w:val="ListParagraph"/>
        <w:spacing w:after="0"/>
      </w:pPr>
    </w:p>
    <w:p w:rsidR="009D327C" w:rsidRDefault="009D327C" w:rsidP="009D327C">
      <w:pPr>
        <w:spacing w:after="0"/>
      </w:pP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>What are the main routes of exposure to harmful chemicals that humans face?</w:t>
      </w:r>
    </w:p>
    <w:p w:rsidR="009D327C" w:rsidRDefault="009D327C" w:rsidP="009D327C">
      <w:pPr>
        <w:pStyle w:val="ListParagraph"/>
        <w:spacing w:after="0"/>
      </w:pPr>
    </w:p>
    <w:p w:rsidR="009D327C" w:rsidRDefault="009D327C" w:rsidP="009D327C">
      <w:pPr>
        <w:spacing w:after="0"/>
      </w:pP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 xml:space="preserve">Explain how </w:t>
      </w:r>
      <w:proofErr w:type="spellStart"/>
      <w:r>
        <w:t>biomagnifications</w:t>
      </w:r>
      <w:proofErr w:type="spellEnd"/>
      <w:r>
        <w:t xml:space="preserve"> occurs when a harmful chemical is present in low concentrations in ambient conditions.</w:t>
      </w:r>
    </w:p>
    <w:p w:rsidR="009D327C" w:rsidRDefault="009D327C" w:rsidP="009D327C">
      <w:pPr>
        <w:spacing w:after="0"/>
      </w:pPr>
    </w:p>
    <w:p w:rsidR="00DC3B58" w:rsidRDefault="00DC3B58" w:rsidP="009D327C">
      <w:pPr>
        <w:spacing w:after="0"/>
      </w:pPr>
    </w:p>
    <w:p w:rsidR="00DC3B58" w:rsidRDefault="00DC3B58" w:rsidP="009D327C">
      <w:pPr>
        <w:spacing w:after="0"/>
      </w:pPr>
      <w:r w:rsidRPr="00DC3B58">
        <w:rPr>
          <w:b/>
        </w:rPr>
        <w:lastRenderedPageBreak/>
        <w:t xml:space="preserve">Risk Analysis Helps Us Assess, Accept, and Manage </w:t>
      </w:r>
      <w:proofErr w:type="gramStart"/>
      <w:r w:rsidRPr="00DC3B58">
        <w:rPr>
          <w:b/>
        </w:rPr>
        <w:t>Risk</w:t>
      </w:r>
      <w:r>
        <w:t xml:space="preserve">  </w:t>
      </w:r>
      <w:r w:rsidRPr="00DC3B58">
        <w:rPr>
          <w:sz w:val="20"/>
          <w:szCs w:val="20"/>
        </w:rPr>
        <w:t>(</w:t>
      </w:r>
      <w:proofErr w:type="gramEnd"/>
      <w:r w:rsidRPr="00DC3B58">
        <w:rPr>
          <w:sz w:val="20"/>
          <w:szCs w:val="20"/>
        </w:rPr>
        <w:t>pages 479-484)</w:t>
      </w: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 xml:space="preserve">Rank the following in order of how great the </w:t>
      </w:r>
      <w:r w:rsidRPr="007D44D3">
        <w:rPr>
          <w:b/>
        </w:rPr>
        <w:t>risk of death</w:t>
      </w:r>
      <w:r>
        <w:t xml:space="preserve"> is (</w:t>
      </w:r>
      <w:r w:rsidRPr="007D44D3">
        <w:rPr>
          <w:i/>
        </w:rPr>
        <w:t>figure 17.23</w:t>
      </w:r>
      <w:r>
        <w:t>):</w:t>
      </w:r>
    </w:p>
    <w:p w:rsidR="00DC3B58" w:rsidRDefault="00DC3B58" w:rsidP="009D327C">
      <w:pPr>
        <w:pStyle w:val="ListParagraph"/>
        <w:numPr>
          <w:ilvl w:val="1"/>
          <w:numId w:val="1"/>
        </w:numPr>
        <w:spacing w:after="0"/>
        <w:sectPr w:rsidR="00DC3B58" w:rsidSect="009D32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327C" w:rsidRDefault="009D327C" w:rsidP="009D327C">
      <w:pPr>
        <w:pStyle w:val="ListParagraph"/>
        <w:numPr>
          <w:ilvl w:val="1"/>
          <w:numId w:val="1"/>
        </w:numPr>
        <w:spacing w:after="0"/>
      </w:pPr>
      <w:r>
        <w:lastRenderedPageBreak/>
        <w:t>Fire or smoke inhalation</w:t>
      </w:r>
    </w:p>
    <w:p w:rsidR="009D327C" w:rsidRDefault="009D327C" w:rsidP="009D327C">
      <w:pPr>
        <w:pStyle w:val="ListParagraph"/>
        <w:numPr>
          <w:ilvl w:val="1"/>
          <w:numId w:val="1"/>
        </w:numPr>
        <w:spacing w:after="0"/>
      </w:pPr>
      <w:r>
        <w:t>Airplane accident</w:t>
      </w:r>
    </w:p>
    <w:p w:rsidR="009D327C" w:rsidRDefault="009D327C" w:rsidP="009D327C">
      <w:pPr>
        <w:pStyle w:val="ListParagraph"/>
        <w:numPr>
          <w:ilvl w:val="1"/>
          <w:numId w:val="1"/>
        </w:numPr>
        <w:spacing w:after="0"/>
      </w:pPr>
      <w:r>
        <w:t>Cancer</w:t>
      </w:r>
    </w:p>
    <w:p w:rsidR="009D327C" w:rsidRDefault="009D327C" w:rsidP="009D327C">
      <w:pPr>
        <w:pStyle w:val="ListParagraph"/>
        <w:numPr>
          <w:ilvl w:val="1"/>
          <w:numId w:val="1"/>
        </w:numPr>
        <w:spacing w:after="0"/>
      </w:pPr>
      <w:r>
        <w:t>Firearm assault (shooting victim)</w:t>
      </w:r>
    </w:p>
    <w:p w:rsidR="009D327C" w:rsidRDefault="009D327C" w:rsidP="009D327C">
      <w:pPr>
        <w:pStyle w:val="ListParagraph"/>
        <w:numPr>
          <w:ilvl w:val="1"/>
          <w:numId w:val="1"/>
        </w:numPr>
        <w:spacing w:after="0"/>
      </w:pPr>
      <w:r>
        <w:t>Earthquake</w:t>
      </w:r>
    </w:p>
    <w:p w:rsidR="009D327C" w:rsidRDefault="009D327C" w:rsidP="009D327C">
      <w:pPr>
        <w:pStyle w:val="ListParagraph"/>
        <w:numPr>
          <w:ilvl w:val="1"/>
          <w:numId w:val="1"/>
        </w:numPr>
        <w:spacing w:after="0"/>
      </w:pPr>
      <w:r>
        <w:lastRenderedPageBreak/>
        <w:t>Falling</w:t>
      </w:r>
    </w:p>
    <w:p w:rsidR="009D327C" w:rsidRDefault="009D327C" w:rsidP="009D327C">
      <w:pPr>
        <w:pStyle w:val="ListParagraph"/>
        <w:numPr>
          <w:ilvl w:val="1"/>
          <w:numId w:val="1"/>
        </w:numPr>
        <w:spacing w:after="0"/>
      </w:pPr>
      <w:r>
        <w:t>Heart Disease</w:t>
      </w:r>
    </w:p>
    <w:p w:rsidR="009D327C" w:rsidRDefault="009D327C" w:rsidP="009D327C">
      <w:pPr>
        <w:pStyle w:val="ListParagraph"/>
        <w:numPr>
          <w:ilvl w:val="1"/>
          <w:numId w:val="1"/>
        </w:numPr>
        <w:spacing w:after="0"/>
      </w:pPr>
      <w:r>
        <w:t>Drowning</w:t>
      </w:r>
    </w:p>
    <w:p w:rsidR="009D327C" w:rsidRDefault="009D327C" w:rsidP="009D327C">
      <w:pPr>
        <w:pStyle w:val="ListParagraph"/>
        <w:numPr>
          <w:ilvl w:val="1"/>
          <w:numId w:val="1"/>
        </w:numPr>
        <w:spacing w:after="0"/>
      </w:pPr>
      <w:r>
        <w:t>Struck by a vehicle while walking</w:t>
      </w:r>
    </w:p>
    <w:p w:rsidR="009D327C" w:rsidRDefault="009D327C" w:rsidP="009D327C">
      <w:pPr>
        <w:pStyle w:val="ListParagraph"/>
        <w:numPr>
          <w:ilvl w:val="1"/>
          <w:numId w:val="1"/>
        </w:numPr>
        <w:spacing w:after="0"/>
      </w:pPr>
      <w:r>
        <w:t>Car crash</w:t>
      </w:r>
    </w:p>
    <w:p w:rsidR="00DC3B58" w:rsidRDefault="00DC3B58" w:rsidP="009D327C">
      <w:pPr>
        <w:pStyle w:val="ListParagraph"/>
        <w:spacing w:after="0"/>
        <w:sectPr w:rsidR="00DC3B58" w:rsidSect="00DC3B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327C" w:rsidRDefault="009D327C" w:rsidP="009D327C">
      <w:pPr>
        <w:pStyle w:val="ListParagraph"/>
        <w:spacing w:after="0"/>
      </w:pP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 xml:space="preserve">What is the difference between </w:t>
      </w:r>
      <w:r w:rsidRPr="007D44D3">
        <w:rPr>
          <w:b/>
        </w:rPr>
        <w:t>qualitative</w:t>
      </w:r>
      <w:r>
        <w:t xml:space="preserve"> risk assessment and </w:t>
      </w:r>
      <w:r w:rsidRPr="007D44D3">
        <w:rPr>
          <w:b/>
        </w:rPr>
        <w:t>quantitative</w:t>
      </w:r>
      <w:r>
        <w:t xml:space="preserve"> </w:t>
      </w:r>
      <w:r w:rsidRPr="007D44D3">
        <w:t>risk</w:t>
      </w:r>
      <w:r w:rsidRPr="004B5200">
        <w:rPr>
          <w:b/>
        </w:rPr>
        <w:t xml:space="preserve"> </w:t>
      </w:r>
      <w:r w:rsidRPr="007D44D3">
        <w:t>assessment</w:t>
      </w:r>
      <w:r>
        <w:t>?</w:t>
      </w:r>
    </w:p>
    <w:p w:rsidR="009D327C" w:rsidRDefault="009D327C" w:rsidP="009D327C">
      <w:pPr>
        <w:pStyle w:val="ListParagraph"/>
        <w:spacing w:after="0"/>
      </w:pPr>
    </w:p>
    <w:p w:rsidR="009D327C" w:rsidRDefault="009D327C" w:rsidP="009D327C">
      <w:pPr>
        <w:pStyle w:val="ListParagraph"/>
        <w:spacing w:after="0"/>
      </w:pPr>
    </w:p>
    <w:p w:rsidR="009D327C" w:rsidRDefault="009D327C" w:rsidP="009D327C">
      <w:pPr>
        <w:pStyle w:val="ListParagraph"/>
        <w:spacing w:after="0"/>
      </w:pP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>Why is risk acceptance a necessary step in evaluating the risks posed by environmental hazards?</w:t>
      </w:r>
    </w:p>
    <w:p w:rsidR="009D327C" w:rsidRDefault="009D327C" w:rsidP="009D327C">
      <w:pPr>
        <w:spacing w:after="0"/>
      </w:pPr>
    </w:p>
    <w:p w:rsidR="00DC3B58" w:rsidRDefault="00DC3B58" w:rsidP="009D327C">
      <w:pPr>
        <w:spacing w:after="0"/>
      </w:pP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>In addition to the scientific data on the level of risk an activity or substance poses, what other concerns must be balanced against that information, and why?</w:t>
      </w:r>
    </w:p>
    <w:p w:rsidR="009D327C" w:rsidRDefault="009D327C" w:rsidP="009D327C">
      <w:pPr>
        <w:spacing w:after="0"/>
      </w:pPr>
    </w:p>
    <w:p w:rsidR="00DC3B58" w:rsidRDefault="00DC3B58" w:rsidP="009D327C">
      <w:pPr>
        <w:spacing w:after="0"/>
      </w:pPr>
    </w:p>
    <w:p w:rsidR="00DC3B58" w:rsidRDefault="00DC3B58" w:rsidP="009D327C">
      <w:pPr>
        <w:spacing w:after="0"/>
      </w:pP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 xml:space="preserve">Complete the following chart regarding the </w:t>
      </w:r>
      <w:r w:rsidRPr="00702B29">
        <w:t>two main approaches to risk management</w:t>
      </w:r>
      <w:r>
        <w:t xml:space="preserve"> (</w:t>
      </w:r>
      <w:r w:rsidRPr="00702B29">
        <w:rPr>
          <w:i/>
        </w:rPr>
        <w:t>figure 17.25</w:t>
      </w:r>
      <w:r>
        <w:t>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7"/>
        <w:gridCol w:w="2287"/>
        <w:gridCol w:w="2287"/>
        <w:gridCol w:w="2287"/>
      </w:tblGrid>
      <w:tr w:rsidR="009D327C" w:rsidTr="00DC3B58">
        <w:tc>
          <w:tcPr>
            <w:tcW w:w="2427" w:type="dxa"/>
            <w:shd w:val="clear" w:color="auto" w:fill="BFBFBF" w:themeFill="background1" w:themeFillShade="BF"/>
          </w:tcPr>
          <w:p w:rsidR="009D327C" w:rsidRDefault="009D327C" w:rsidP="009D327C"/>
        </w:tc>
        <w:tc>
          <w:tcPr>
            <w:tcW w:w="2287" w:type="dxa"/>
            <w:shd w:val="clear" w:color="auto" w:fill="BFBFBF" w:themeFill="background1" w:themeFillShade="BF"/>
          </w:tcPr>
          <w:p w:rsidR="009D327C" w:rsidRDefault="009D327C" w:rsidP="009D327C">
            <w:r>
              <w:t>Definition</w:t>
            </w:r>
          </w:p>
        </w:tc>
        <w:tc>
          <w:tcPr>
            <w:tcW w:w="2287" w:type="dxa"/>
            <w:shd w:val="clear" w:color="auto" w:fill="BFBFBF" w:themeFill="background1" w:themeFillShade="BF"/>
          </w:tcPr>
          <w:p w:rsidR="009D327C" w:rsidRDefault="009D327C" w:rsidP="009D327C">
            <w:r>
              <w:t>Benefits</w:t>
            </w:r>
          </w:p>
        </w:tc>
        <w:tc>
          <w:tcPr>
            <w:tcW w:w="2287" w:type="dxa"/>
            <w:shd w:val="clear" w:color="auto" w:fill="BFBFBF" w:themeFill="background1" w:themeFillShade="BF"/>
          </w:tcPr>
          <w:p w:rsidR="009D327C" w:rsidRDefault="009D327C" w:rsidP="009D327C">
            <w:r>
              <w:t>Drawbacks</w:t>
            </w:r>
          </w:p>
        </w:tc>
      </w:tr>
      <w:tr w:rsidR="009D327C" w:rsidTr="00EF7184">
        <w:tc>
          <w:tcPr>
            <w:tcW w:w="2427" w:type="dxa"/>
          </w:tcPr>
          <w:p w:rsidR="009D327C" w:rsidRPr="00702B29" w:rsidRDefault="009D327C" w:rsidP="009D327C">
            <w:pPr>
              <w:rPr>
                <w:b/>
              </w:rPr>
            </w:pPr>
          </w:p>
          <w:p w:rsidR="009D327C" w:rsidRPr="00702B29" w:rsidRDefault="009D327C" w:rsidP="009D327C">
            <w:pPr>
              <w:rPr>
                <w:b/>
              </w:rPr>
            </w:pPr>
            <w:r w:rsidRPr="00702B29">
              <w:rPr>
                <w:b/>
              </w:rPr>
              <w:t>Innocent-until-proven-guilty principle</w:t>
            </w:r>
          </w:p>
          <w:p w:rsidR="009D327C" w:rsidRPr="00702B29" w:rsidRDefault="009D327C" w:rsidP="009D327C">
            <w:pPr>
              <w:rPr>
                <w:b/>
              </w:rPr>
            </w:pPr>
          </w:p>
          <w:p w:rsidR="009D327C" w:rsidRPr="00702B29" w:rsidRDefault="009D327C" w:rsidP="009D327C">
            <w:pPr>
              <w:rPr>
                <w:b/>
              </w:rPr>
            </w:pPr>
          </w:p>
        </w:tc>
        <w:tc>
          <w:tcPr>
            <w:tcW w:w="2287" w:type="dxa"/>
          </w:tcPr>
          <w:p w:rsidR="009D327C" w:rsidRDefault="009D327C" w:rsidP="009D327C"/>
          <w:p w:rsidR="009D327C" w:rsidRDefault="009D327C" w:rsidP="009D327C"/>
        </w:tc>
        <w:tc>
          <w:tcPr>
            <w:tcW w:w="2287" w:type="dxa"/>
          </w:tcPr>
          <w:p w:rsidR="009D327C" w:rsidRDefault="009D327C" w:rsidP="009D327C"/>
        </w:tc>
        <w:tc>
          <w:tcPr>
            <w:tcW w:w="2287" w:type="dxa"/>
          </w:tcPr>
          <w:p w:rsidR="009D327C" w:rsidRDefault="009D327C" w:rsidP="009D327C"/>
        </w:tc>
      </w:tr>
      <w:tr w:rsidR="009D327C" w:rsidTr="00EF7184">
        <w:tc>
          <w:tcPr>
            <w:tcW w:w="2427" w:type="dxa"/>
          </w:tcPr>
          <w:p w:rsidR="009D327C" w:rsidRPr="00702B29" w:rsidRDefault="009D327C" w:rsidP="009D327C">
            <w:pPr>
              <w:rPr>
                <w:b/>
              </w:rPr>
            </w:pPr>
          </w:p>
          <w:p w:rsidR="009D327C" w:rsidRPr="00702B29" w:rsidRDefault="009D327C" w:rsidP="009D327C">
            <w:pPr>
              <w:rPr>
                <w:b/>
              </w:rPr>
            </w:pPr>
          </w:p>
          <w:p w:rsidR="009D327C" w:rsidRPr="00702B29" w:rsidRDefault="009D327C" w:rsidP="009D327C">
            <w:pPr>
              <w:rPr>
                <w:b/>
              </w:rPr>
            </w:pPr>
            <w:r w:rsidRPr="00702B29">
              <w:rPr>
                <w:b/>
              </w:rPr>
              <w:t>Precautionary principle</w:t>
            </w:r>
          </w:p>
          <w:p w:rsidR="009D327C" w:rsidRPr="00702B29" w:rsidRDefault="009D327C" w:rsidP="009D327C">
            <w:pPr>
              <w:rPr>
                <w:b/>
              </w:rPr>
            </w:pPr>
          </w:p>
          <w:p w:rsidR="009D327C" w:rsidRPr="00702B29" w:rsidRDefault="009D327C" w:rsidP="009D327C">
            <w:pPr>
              <w:rPr>
                <w:b/>
              </w:rPr>
            </w:pPr>
          </w:p>
        </w:tc>
        <w:tc>
          <w:tcPr>
            <w:tcW w:w="2287" w:type="dxa"/>
          </w:tcPr>
          <w:p w:rsidR="009D327C" w:rsidRDefault="009D327C" w:rsidP="009D327C"/>
        </w:tc>
        <w:tc>
          <w:tcPr>
            <w:tcW w:w="2287" w:type="dxa"/>
          </w:tcPr>
          <w:p w:rsidR="009D327C" w:rsidRDefault="009D327C" w:rsidP="009D327C"/>
        </w:tc>
        <w:tc>
          <w:tcPr>
            <w:tcW w:w="2287" w:type="dxa"/>
          </w:tcPr>
          <w:p w:rsidR="009D327C" w:rsidRDefault="009D327C" w:rsidP="009D327C"/>
        </w:tc>
      </w:tr>
    </w:tbl>
    <w:p w:rsidR="009D327C" w:rsidRDefault="009D327C" w:rsidP="009D327C">
      <w:pPr>
        <w:pStyle w:val="ListParagraph"/>
        <w:spacing w:after="0"/>
      </w:pPr>
    </w:p>
    <w:p w:rsidR="009D327C" w:rsidRDefault="009D327C" w:rsidP="009D327C">
      <w:pPr>
        <w:pStyle w:val="ListParagraph"/>
        <w:numPr>
          <w:ilvl w:val="0"/>
          <w:numId w:val="1"/>
        </w:numPr>
        <w:spacing w:after="0"/>
      </w:pPr>
      <w:r>
        <w:t xml:space="preserve">What occurred at the Stockholm Convention, and why was it important? </w:t>
      </w:r>
    </w:p>
    <w:p w:rsidR="00771750" w:rsidRPr="00771750" w:rsidRDefault="00771750" w:rsidP="00771750">
      <w:pPr>
        <w:pStyle w:val="ListParagraph"/>
        <w:spacing w:after="0"/>
        <w:rPr>
          <w:sz w:val="20"/>
          <w:szCs w:val="20"/>
        </w:rPr>
      </w:pPr>
    </w:p>
    <w:p w:rsidR="00771750" w:rsidRPr="00771750" w:rsidRDefault="00771750" w:rsidP="00771750">
      <w:pPr>
        <w:pStyle w:val="ListParagraph"/>
        <w:spacing w:after="0"/>
        <w:rPr>
          <w:sz w:val="20"/>
          <w:szCs w:val="20"/>
        </w:rPr>
      </w:pPr>
    </w:p>
    <w:p w:rsidR="009D327C" w:rsidRDefault="009D327C" w:rsidP="009D3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17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650"/>
      </w:tblGrid>
      <w:tr w:rsidR="00FD7BEA" w:rsidTr="00FD7BEA">
        <w:trPr>
          <w:trHeight w:val="335"/>
        </w:trPr>
        <w:tc>
          <w:tcPr>
            <w:tcW w:w="2808" w:type="dxa"/>
          </w:tcPr>
          <w:p w:rsidR="00FD7BEA" w:rsidRPr="002A75AB" w:rsidRDefault="00FD7BEA" w:rsidP="00EF7184">
            <w:r>
              <w:t>Disease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Pr="002A75AB" w:rsidRDefault="00FD7BEA" w:rsidP="00EF7184">
            <w:r>
              <w:t>Infectious disease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Pr="002A75AB" w:rsidRDefault="00FD7BEA" w:rsidP="00EF7184">
            <w:r>
              <w:t>Chronic disease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Pr="002A75AB" w:rsidRDefault="00FD7BEA" w:rsidP="00EF7184">
            <w:r>
              <w:t>Acute disease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Pr="002A75AB" w:rsidRDefault="00FD7BEA" w:rsidP="00EF7184">
            <w:r>
              <w:t>Epidemic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Pr="002A75AB" w:rsidRDefault="00FD7BEA" w:rsidP="00EF7184">
            <w:r>
              <w:t>Plague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Pr="002A75AB" w:rsidRDefault="00FD7BEA" w:rsidP="00EF7184">
            <w:r>
              <w:lastRenderedPageBreak/>
              <w:t>Malaria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Pr="002A75AB" w:rsidRDefault="00FD7BEA" w:rsidP="00EF7184">
            <w:r>
              <w:t>Tuberculosis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HIV/AIDS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Ebola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Mad Cow Disease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Bird Flu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West Nile Virus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Emergent infectious disease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Toxicology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Neurotoxin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Carcinogen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Mutagen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Teratogen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Allergen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Endocrine disruptor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Dose-response study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Acute study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LD50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ED50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Chronic study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Retrospective study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Prospective study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Synergistic interaction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proofErr w:type="spellStart"/>
            <w:r>
              <w:t>Biomagnification</w:t>
            </w:r>
            <w:proofErr w:type="spellEnd"/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Persistence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Risk assessment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Risk acceptance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Risk management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Precautionary principle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</w:tr>
      <w:tr w:rsidR="00FD7BEA" w:rsidTr="00FD7BEA">
        <w:trPr>
          <w:trHeight w:val="335"/>
        </w:trPr>
        <w:tc>
          <w:tcPr>
            <w:tcW w:w="2808" w:type="dxa"/>
          </w:tcPr>
          <w:p w:rsidR="00FD7BEA" w:rsidRDefault="00FD7BEA" w:rsidP="00EF7184">
            <w:r>
              <w:t>Stockholm convention</w:t>
            </w:r>
          </w:p>
        </w:tc>
        <w:tc>
          <w:tcPr>
            <w:tcW w:w="7650" w:type="dxa"/>
          </w:tcPr>
          <w:p w:rsidR="00FD7BEA" w:rsidRPr="00771750" w:rsidRDefault="00771750" w:rsidP="00EF7184">
            <w:pPr>
              <w:rPr>
                <w:sz w:val="38"/>
                <w:szCs w:val="38"/>
              </w:rPr>
            </w:pPr>
            <w:r w:rsidRPr="00771750">
              <w:rPr>
                <w:sz w:val="38"/>
                <w:szCs w:val="38"/>
              </w:rPr>
              <w:t>.</w:t>
            </w:r>
          </w:p>
        </w:tc>
        <w:bookmarkStart w:id="0" w:name="_GoBack"/>
        <w:bookmarkEnd w:id="0"/>
      </w:tr>
    </w:tbl>
    <w:p w:rsidR="00E25962" w:rsidRDefault="00E25962" w:rsidP="00771750"/>
    <w:sectPr w:rsidR="00E25962" w:rsidSect="00DC3B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2194"/>
    <w:multiLevelType w:val="hybridMultilevel"/>
    <w:tmpl w:val="C8A6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7C"/>
    <w:rsid w:val="00656FBF"/>
    <w:rsid w:val="00771750"/>
    <w:rsid w:val="009D327C"/>
    <w:rsid w:val="00DC3B58"/>
    <w:rsid w:val="00E25962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7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27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D32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3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7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27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D32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2014-03-17T20:45:00Z</dcterms:created>
  <dcterms:modified xsi:type="dcterms:W3CDTF">2014-03-17T20:45:00Z</dcterms:modified>
</cp:coreProperties>
</file>